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8B2B" w14:textId="509955E1" w:rsidR="0094064B" w:rsidRPr="00217773" w:rsidRDefault="0094064B" w:rsidP="0094064B">
      <w:pPr>
        <w:shd w:val="clear" w:color="auto" w:fill="C00000"/>
        <w:spacing w:before="120"/>
        <w:jc w:val="center"/>
        <w:rPr>
          <w:rFonts w:asciiTheme="minorHAnsi" w:hAnsiTheme="minorHAnsi" w:cstheme="minorHAnsi"/>
          <w:bCs/>
          <w:sz w:val="32"/>
          <w:szCs w:val="32"/>
        </w:rPr>
      </w:pPr>
      <w:r w:rsidRPr="00217773">
        <w:rPr>
          <w:rFonts w:asciiTheme="minorHAnsi" w:hAnsiTheme="minorHAnsi" w:cstheme="minorHAnsi"/>
          <w:bCs/>
          <w:sz w:val="32"/>
          <w:szCs w:val="32"/>
        </w:rPr>
        <w:t>Election to Fellowship of the Learned Society of Wales – 202</w:t>
      </w:r>
      <w:r w:rsidR="00BB7020">
        <w:rPr>
          <w:rFonts w:asciiTheme="minorHAnsi" w:hAnsiTheme="minorHAnsi" w:cstheme="minorHAnsi"/>
          <w:bCs/>
          <w:sz w:val="32"/>
          <w:szCs w:val="32"/>
        </w:rPr>
        <w:t>4</w:t>
      </w:r>
      <w:r w:rsidRPr="00217773">
        <w:rPr>
          <w:rFonts w:asciiTheme="minorHAnsi" w:hAnsiTheme="minorHAnsi" w:cstheme="minorHAnsi"/>
          <w:bCs/>
          <w:sz w:val="32"/>
          <w:szCs w:val="32"/>
        </w:rPr>
        <w:t>-2</w:t>
      </w:r>
      <w:r w:rsidR="00BB7020">
        <w:rPr>
          <w:rFonts w:asciiTheme="minorHAnsi" w:hAnsiTheme="minorHAnsi" w:cstheme="minorHAnsi"/>
          <w:bCs/>
          <w:sz w:val="32"/>
          <w:szCs w:val="32"/>
        </w:rPr>
        <w:t>5</w:t>
      </w:r>
    </w:p>
    <w:p w14:paraId="583FA059" w14:textId="2230C588" w:rsidR="0094064B" w:rsidRDefault="0094064B" w:rsidP="00B57C01">
      <w:pPr>
        <w:keepNext/>
        <w:shd w:val="clear" w:color="auto" w:fill="C00000"/>
        <w:autoSpaceDE w:val="0"/>
        <w:autoSpaceDN w:val="0"/>
        <w:spacing w:before="120" w:after="60"/>
        <w:jc w:val="center"/>
        <w:outlineLvl w:val="1"/>
        <w:rPr>
          <w:rFonts w:asciiTheme="minorHAnsi" w:hAnsiTheme="minorHAnsi" w:cstheme="minorHAnsi"/>
          <w:b/>
          <w:sz w:val="40"/>
          <w:szCs w:val="40"/>
          <w:lang w:eastAsia="en-GB"/>
        </w:rPr>
      </w:pPr>
      <w:r w:rsidRPr="00DC3525">
        <w:rPr>
          <w:rFonts w:asciiTheme="minorHAnsi" w:hAnsiTheme="minorHAnsi" w:cstheme="minorHAnsi"/>
          <w:b/>
          <w:sz w:val="40"/>
          <w:szCs w:val="40"/>
          <w:lang w:eastAsia="en-GB"/>
        </w:rPr>
        <w:t>Individual Circumstances Form</w:t>
      </w:r>
      <w:r w:rsidR="00DC3525" w:rsidRPr="00DC3525">
        <w:rPr>
          <w:rFonts w:asciiTheme="minorHAnsi" w:hAnsiTheme="minorHAnsi" w:cstheme="minorHAnsi"/>
          <w:b/>
          <w:sz w:val="40"/>
          <w:szCs w:val="40"/>
          <w:lang w:eastAsia="en-GB"/>
        </w:rPr>
        <w:t xml:space="preserve"> (optional)</w:t>
      </w:r>
    </w:p>
    <w:p w14:paraId="1F3D3CD2" w14:textId="77777777" w:rsidR="00A34911" w:rsidRPr="00A34911" w:rsidRDefault="00A34911" w:rsidP="006C352E">
      <w:pPr>
        <w:keepNext/>
        <w:shd w:val="clear" w:color="auto" w:fill="C00000"/>
        <w:autoSpaceDE w:val="0"/>
        <w:autoSpaceDN w:val="0"/>
        <w:spacing w:after="60" w:line="276" w:lineRule="auto"/>
        <w:jc w:val="center"/>
        <w:outlineLvl w:val="1"/>
        <w:rPr>
          <w:rFonts w:asciiTheme="minorHAnsi" w:hAnsiTheme="minorHAnsi" w:cstheme="minorHAnsi"/>
          <w:b/>
          <w:sz w:val="32"/>
          <w:szCs w:val="32"/>
          <w:lang w:eastAsia="en-GB"/>
        </w:rPr>
      </w:pPr>
      <w:r w:rsidRPr="00A34911">
        <w:rPr>
          <w:rFonts w:asciiTheme="minorHAnsi" w:hAnsiTheme="minorHAnsi" w:cstheme="minorHAnsi"/>
          <w:b/>
          <w:sz w:val="32"/>
          <w:szCs w:val="32"/>
          <w:lang w:eastAsia="en-GB"/>
        </w:rPr>
        <w:t>Humanities, Arts and Social Sciences &amp;</w:t>
      </w:r>
    </w:p>
    <w:p w14:paraId="7417BF06" w14:textId="77777777" w:rsidR="00A34911" w:rsidRDefault="00A34911" w:rsidP="006C352E">
      <w:pPr>
        <w:keepNext/>
        <w:shd w:val="clear" w:color="auto" w:fill="C00000"/>
        <w:autoSpaceDE w:val="0"/>
        <w:autoSpaceDN w:val="0"/>
        <w:spacing w:after="60" w:line="276" w:lineRule="auto"/>
        <w:jc w:val="center"/>
        <w:outlineLvl w:val="1"/>
        <w:rPr>
          <w:rFonts w:asciiTheme="minorHAnsi" w:hAnsiTheme="minorHAnsi" w:cstheme="minorHAnsi"/>
          <w:b/>
          <w:sz w:val="32"/>
          <w:szCs w:val="32"/>
          <w:lang w:eastAsia="en-GB"/>
        </w:rPr>
      </w:pPr>
      <w:r w:rsidRPr="00A34911">
        <w:rPr>
          <w:rFonts w:asciiTheme="minorHAnsi" w:hAnsiTheme="minorHAnsi" w:cstheme="minorHAnsi"/>
          <w:b/>
          <w:sz w:val="32"/>
          <w:szCs w:val="32"/>
          <w:lang w:eastAsia="en-GB"/>
        </w:rPr>
        <w:t>Science, Technology, Engineering, Mathematics and Medicine</w:t>
      </w:r>
    </w:p>
    <w:p w14:paraId="6120A22A" w14:textId="15E10209" w:rsidR="0094064B" w:rsidRPr="00A25EB0" w:rsidRDefault="00DC3525" w:rsidP="00A34911">
      <w:pPr>
        <w:keepNext/>
        <w:shd w:val="clear" w:color="auto" w:fill="C00000"/>
        <w:autoSpaceDE w:val="0"/>
        <w:autoSpaceDN w:val="0"/>
        <w:spacing w:after="120" w:line="276" w:lineRule="auto"/>
        <w:jc w:val="center"/>
        <w:outlineLvl w:val="1"/>
        <w:rPr>
          <w:rFonts w:asciiTheme="minorHAnsi" w:hAnsiTheme="minorHAnsi" w:cstheme="minorHAnsi"/>
          <w:b/>
          <w:sz w:val="32"/>
          <w:szCs w:val="32"/>
          <w:lang w:eastAsia="en-GB"/>
        </w:rPr>
      </w:pPr>
      <w:r w:rsidRPr="00587FC3">
        <w:rPr>
          <w:rFonts w:asciiTheme="minorHAnsi" w:hAnsiTheme="minorHAnsi" w:cstheme="minorHAnsi"/>
          <w:b/>
          <w:sz w:val="32"/>
          <w:szCs w:val="32"/>
          <w:lang w:eastAsia="en-GB"/>
        </w:rPr>
        <w:t>T</w:t>
      </w:r>
      <w:r w:rsidR="0094064B" w:rsidRPr="00587FC3">
        <w:rPr>
          <w:rFonts w:asciiTheme="minorHAnsi" w:hAnsiTheme="minorHAnsi" w:cstheme="minorHAnsi"/>
          <w:b/>
          <w:sz w:val="32"/>
          <w:szCs w:val="32"/>
          <w:lang w:eastAsia="en-GB"/>
        </w:rPr>
        <w:t>o be completed and submitted by the Nominee</w:t>
      </w:r>
    </w:p>
    <w:p w14:paraId="0AD3EA92" w14:textId="77777777" w:rsidR="0094064B" w:rsidRPr="00B57C01" w:rsidRDefault="0094064B" w:rsidP="0094064B">
      <w:pPr>
        <w:jc w:val="center"/>
        <w:rPr>
          <w:rFonts w:asciiTheme="minorHAnsi" w:hAnsiTheme="minorHAnsi" w:cstheme="minorHAnsi"/>
          <w:b/>
        </w:rPr>
      </w:pPr>
    </w:p>
    <w:p w14:paraId="7F95CB1A" w14:textId="2D85BD9A" w:rsidR="0094064B" w:rsidRPr="0094064B" w:rsidRDefault="0094064B" w:rsidP="00EA5D66">
      <w:pPr>
        <w:jc w:val="both"/>
        <w:rPr>
          <w:rFonts w:asciiTheme="minorHAnsi" w:hAnsiTheme="minorHAnsi" w:cs="Calibri"/>
          <w:b/>
          <w:bCs/>
          <w:sz w:val="12"/>
          <w:szCs w:val="12"/>
          <w:lang w:eastAsia="en-GB"/>
        </w:rPr>
      </w:pPr>
      <w:r>
        <w:rPr>
          <w:rFonts w:asciiTheme="minorHAnsi" w:hAnsiTheme="minorHAnsi" w:cs="Calibri"/>
          <w:b/>
          <w:bCs/>
          <w:lang w:eastAsia="en-GB"/>
        </w:rPr>
        <w:t xml:space="preserve">Please complete this form if you answered ‘Yes’ to Question 2 on the </w:t>
      </w:r>
      <w:r w:rsidR="00625744">
        <w:rPr>
          <w:rFonts w:asciiTheme="minorHAnsi" w:hAnsiTheme="minorHAnsi" w:cs="Calibri"/>
          <w:b/>
          <w:bCs/>
          <w:lang w:eastAsia="en-GB"/>
        </w:rPr>
        <w:t xml:space="preserve">Nominee </w:t>
      </w:r>
      <w:r>
        <w:rPr>
          <w:rFonts w:asciiTheme="minorHAnsi" w:hAnsiTheme="minorHAnsi" w:cs="Calibri"/>
          <w:b/>
          <w:bCs/>
          <w:lang w:eastAsia="en-GB"/>
        </w:rPr>
        <w:t>Evidence Form, but do not wish to give further details on that form.</w:t>
      </w:r>
      <w:r w:rsidR="00B2213F">
        <w:rPr>
          <w:rFonts w:asciiTheme="minorHAnsi" w:hAnsiTheme="minorHAnsi" w:cs="Calibri"/>
          <w:b/>
          <w:bCs/>
          <w:lang w:eastAsia="en-GB"/>
        </w:rPr>
        <w:t xml:space="preserve"> </w:t>
      </w:r>
      <w:r w:rsidR="00B2213F" w:rsidRPr="00B2213F">
        <w:rPr>
          <w:rFonts w:asciiTheme="minorHAnsi" w:hAnsiTheme="minorHAnsi" w:cs="Calibri"/>
          <w:b/>
          <w:bCs/>
          <w:lang w:eastAsia="en-GB"/>
        </w:rPr>
        <w:t xml:space="preserve">You will find the full Fellowship Election guidance </w:t>
      </w:r>
      <w:hyperlink r:id="rId10" w:history="1">
        <w:r w:rsidR="00B2213F" w:rsidRPr="00E955C7">
          <w:rPr>
            <w:rStyle w:val="Hyperlink"/>
            <w:rFonts w:asciiTheme="minorHAnsi" w:hAnsiTheme="minorHAnsi" w:cs="Calibri"/>
            <w:b/>
            <w:bCs/>
            <w:lang w:eastAsia="en-GB"/>
          </w:rPr>
          <w:t>here</w:t>
        </w:r>
      </w:hyperlink>
      <w:r w:rsidR="00B2213F" w:rsidRPr="00B2213F">
        <w:rPr>
          <w:rFonts w:asciiTheme="minorHAnsi" w:hAnsiTheme="minorHAnsi" w:cs="Calibri"/>
          <w:b/>
          <w:bCs/>
          <w:lang w:eastAsia="en-GB"/>
        </w:rPr>
        <w:t xml:space="preserve">. You will find the full </w:t>
      </w:r>
      <w:r w:rsidR="00AF6744">
        <w:rPr>
          <w:rFonts w:asciiTheme="minorHAnsi" w:hAnsiTheme="minorHAnsi" w:cs="Calibri"/>
          <w:b/>
          <w:bCs/>
          <w:lang w:eastAsia="en-GB"/>
        </w:rPr>
        <w:t xml:space="preserve">Individual Circumstances </w:t>
      </w:r>
      <w:r w:rsidR="00B2213F" w:rsidRPr="00B2213F">
        <w:rPr>
          <w:rFonts w:asciiTheme="minorHAnsi" w:hAnsiTheme="minorHAnsi" w:cs="Calibri"/>
          <w:b/>
          <w:bCs/>
          <w:lang w:eastAsia="en-GB"/>
        </w:rPr>
        <w:t xml:space="preserve">Form guidance </w:t>
      </w:r>
      <w:hyperlink r:id="rId11" w:anchor="IndCircsForm" w:history="1">
        <w:r w:rsidR="00B2213F" w:rsidRPr="00E955C7">
          <w:rPr>
            <w:rStyle w:val="Hyperlink"/>
            <w:rFonts w:asciiTheme="minorHAnsi" w:hAnsiTheme="minorHAnsi" w:cs="Calibri"/>
            <w:b/>
            <w:bCs/>
            <w:lang w:eastAsia="en-GB"/>
          </w:rPr>
          <w:t>here</w:t>
        </w:r>
      </w:hyperlink>
      <w:r w:rsidR="00B2213F" w:rsidRPr="00B2213F">
        <w:rPr>
          <w:rFonts w:asciiTheme="minorHAnsi" w:hAnsiTheme="minorHAnsi" w:cs="Calibri"/>
          <w:b/>
          <w:bCs/>
          <w:lang w:eastAsia="en-GB"/>
        </w:rPr>
        <w:t xml:space="preserve">. </w:t>
      </w:r>
    </w:p>
    <w:p w14:paraId="1360C471" w14:textId="77777777" w:rsidR="0003256B" w:rsidRPr="0094064B" w:rsidRDefault="0003256B" w:rsidP="00EA5D66">
      <w:pPr>
        <w:jc w:val="both"/>
        <w:rPr>
          <w:rFonts w:asciiTheme="minorHAnsi" w:hAnsiTheme="minorHAnsi" w:cs="Calibri"/>
          <w:b/>
          <w:bCs/>
          <w:sz w:val="12"/>
          <w:szCs w:val="12"/>
          <w:lang w:eastAsia="en-GB"/>
        </w:rPr>
      </w:pPr>
    </w:p>
    <w:p w14:paraId="13469DA1" w14:textId="35AB2BB9" w:rsidR="003455B0" w:rsidRDefault="00F87FE4" w:rsidP="00EA5D66">
      <w:pPr>
        <w:jc w:val="both"/>
        <w:rPr>
          <w:rFonts w:asciiTheme="minorHAnsi" w:hAnsiTheme="minorHAnsi" w:cs="Calibri"/>
          <w:b/>
          <w:bCs/>
          <w:lang w:eastAsia="en-GB"/>
        </w:rPr>
      </w:pPr>
      <w:r w:rsidRPr="00F87FE4">
        <w:rPr>
          <w:rFonts w:asciiTheme="minorHAnsi" w:hAnsiTheme="minorHAnsi" w:cs="Calibri"/>
          <w:b/>
          <w:bCs/>
          <w:lang w:eastAsia="en-GB"/>
        </w:rPr>
        <w:t>Please be assured that this form is treated sensitively and confidentially. This form is seen only by relevant staff in the Society and by the Chair of the Scrutiny Committee. The Chair of the Scrutiny Committee assesses the impact of the circumstances on the Nominee’s career, and that view – never the details – will be shared with the Scrutiny Committee during the meeting held to assess nominations submitted to that Scrutiny Committee.</w:t>
      </w:r>
    </w:p>
    <w:p w14:paraId="4255EC2C" w14:textId="77777777" w:rsidR="00F87FE4" w:rsidRDefault="00F87FE4"/>
    <w:tbl>
      <w:tblPr>
        <w:tblStyle w:val="TableGrid"/>
        <w:tblW w:w="5000" w:type="pct"/>
        <w:tblLook w:val="04A0" w:firstRow="1" w:lastRow="0" w:firstColumn="1" w:lastColumn="0" w:noHBand="0" w:noVBand="1"/>
      </w:tblPr>
      <w:tblGrid>
        <w:gridCol w:w="9016"/>
      </w:tblGrid>
      <w:tr w:rsidR="003455B0" w:rsidRPr="00B213C6" w14:paraId="26A4ECAC" w14:textId="77777777" w:rsidTr="00921256">
        <w:trPr>
          <w:trHeight w:val="567"/>
        </w:trPr>
        <w:tc>
          <w:tcPr>
            <w:tcW w:w="9016" w:type="dxa"/>
            <w:tcBorders>
              <w:bottom w:val="single" w:sz="4" w:space="0" w:color="auto"/>
            </w:tcBorders>
            <w:shd w:val="clear" w:color="auto" w:fill="000000" w:themeFill="text1"/>
          </w:tcPr>
          <w:p w14:paraId="3F2C6ED6" w14:textId="1AF53636" w:rsidR="003455B0" w:rsidRPr="0094064B" w:rsidRDefault="003455B0" w:rsidP="00921256">
            <w:pPr>
              <w:pStyle w:val="Heading2"/>
              <w:numPr>
                <w:ilvl w:val="0"/>
                <w:numId w:val="1"/>
              </w:numPr>
              <w:spacing w:before="120" w:after="120"/>
              <w:ind w:left="311" w:hanging="284"/>
              <w:rPr>
                <w:rFonts w:asciiTheme="minorHAnsi" w:hAnsiTheme="minorHAnsi" w:cstheme="minorHAnsi"/>
                <w:b/>
                <w:sz w:val="24"/>
                <w:szCs w:val="24"/>
              </w:rPr>
            </w:pPr>
            <w:r w:rsidRPr="0094064B">
              <w:rPr>
                <w:rFonts w:asciiTheme="minorHAnsi" w:hAnsiTheme="minorHAnsi" w:cstheme="minorHAnsi"/>
                <w:b/>
                <w:color w:val="FFFFFF" w:themeColor="background1"/>
                <w:sz w:val="24"/>
                <w:szCs w:val="24"/>
              </w:rPr>
              <w:t>Name of Nominee</w:t>
            </w:r>
          </w:p>
        </w:tc>
      </w:tr>
      <w:tr w:rsidR="003455B0" w:rsidRPr="00B213C6" w14:paraId="16C7B598" w14:textId="77777777" w:rsidTr="00BB7020">
        <w:tc>
          <w:tcPr>
            <w:tcW w:w="9016" w:type="dxa"/>
            <w:shd w:val="clear" w:color="auto" w:fill="auto"/>
          </w:tcPr>
          <w:p w14:paraId="33F9F20D" w14:textId="77777777" w:rsidR="003455B0" w:rsidRPr="0094064B" w:rsidRDefault="003455B0" w:rsidP="00A97180">
            <w:pPr>
              <w:spacing w:before="120" w:after="120"/>
              <w:rPr>
                <w:rFonts w:asciiTheme="minorHAnsi" w:hAnsiTheme="minorHAnsi" w:cstheme="minorHAnsi"/>
                <w:bCs/>
                <w:color w:val="000000"/>
              </w:rPr>
            </w:pPr>
          </w:p>
        </w:tc>
      </w:tr>
    </w:tbl>
    <w:p w14:paraId="5680DE6D" w14:textId="28E1E94B" w:rsidR="003455B0" w:rsidRDefault="003455B0"/>
    <w:p w14:paraId="461C4572" w14:textId="77777777" w:rsidR="00D74250" w:rsidRDefault="00D74250"/>
    <w:tbl>
      <w:tblPr>
        <w:tblStyle w:val="TableGrid"/>
        <w:tblW w:w="5000" w:type="pct"/>
        <w:tblLook w:val="04A0" w:firstRow="1" w:lastRow="0" w:firstColumn="1" w:lastColumn="0" w:noHBand="0" w:noVBand="1"/>
      </w:tblPr>
      <w:tblGrid>
        <w:gridCol w:w="9016"/>
      </w:tblGrid>
      <w:tr w:rsidR="007F009D" w:rsidRPr="00B213C6" w14:paraId="4F39C2F6" w14:textId="77777777" w:rsidTr="005702D2">
        <w:trPr>
          <w:trHeight w:val="567"/>
        </w:trPr>
        <w:tc>
          <w:tcPr>
            <w:tcW w:w="9016" w:type="dxa"/>
            <w:tcBorders>
              <w:bottom w:val="single" w:sz="4" w:space="0" w:color="auto"/>
            </w:tcBorders>
            <w:shd w:val="clear" w:color="auto" w:fill="000000" w:themeFill="text1"/>
          </w:tcPr>
          <w:p w14:paraId="488C738D" w14:textId="12EB342E" w:rsidR="007F009D" w:rsidRPr="0094064B" w:rsidRDefault="007F009D" w:rsidP="00B70F83">
            <w:pPr>
              <w:pStyle w:val="Heading2"/>
              <w:numPr>
                <w:ilvl w:val="0"/>
                <w:numId w:val="1"/>
              </w:numPr>
              <w:spacing w:before="120" w:after="120"/>
              <w:ind w:left="311" w:hanging="284"/>
              <w:rPr>
                <w:rFonts w:asciiTheme="minorHAnsi" w:hAnsiTheme="minorHAnsi" w:cstheme="minorHAnsi"/>
                <w:b/>
                <w:sz w:val="24"/>
                <w:szCs w:val="24"/>
              </w:rPr>
            </w:pPr>
            <w:r w:rsidRPr="0094064B">
              <w:rPr>
                <w:rFonts w:asciiTheme="minorHAnsi" w:hAnsiTheme="minorHAnsi" w:cstheme="minorHAnsi"/>
                <w:b/>
                <w:color w:val="FFFFFF" w:themeColor="background1"/>
                <w:sz w:val="24"/>
                <w:szCs w:val="24"/>
              </w:rPr>
              <w:t xml:space="preserve">Individual circumstances </w:t>
            </w:r>
          </w:p>
        </w:tc>
      </w:tr>
      <w:tr w:rsidR="007F009D" w:rsidRPr="00B213C6" w14:paraId="73B0B21F" w14:textId="77777777" w:rsidTr="000D050F">
        <w:tc>
          <w:tcPr>
            <w:tcW w:w="9016" w:type="dxa"/>
            <w:shd w:val="clear" w:color="auto" w:fill="auto"/>
          </w:tcPr>
          <w:p w14:paraId="75F92FEE" w14:textId="2264E40D" w:rsidR="007F009D" w:rsidRPr="0094064B" w:rsidRDefault="007F2E07" w:rsidP="0094064B">
            <w:pPr>
              <w:spacing w:before="120" w:after="120"/>
              <w:rPr>
                <w:rFonts w:asciiTheme="minorHAnsi" w:hAnsiTheme="minorHAnsi" w:cstheme="minorHAnsi"/>
                <w:bCs/>
              </w:rPr>
            </w:pPr>
            <w:r>
              <w:rPr>
                <w:rFonts w:asciiTheme="minorHAnsi" w:hAnsiTheme="minorHAnsi" w:cstheme="minorHAnsi"/>
                <w:bCs/>
                <w:color w:val="000000"/>
              </w:rPr>
              <w:t>P</w:t>
            </w:r>
            <w:r w:rsidR="007F009D" w:rsidRPr="0094064B">
              <w:rPr>
                <w:rFonts w:asciiTheme="minorHAnsi" w:hAnsiTheme="minorHAnsi" w:cstheme="minorHAnsi"/>
                <w:bCs/>
                <w:color w:val="000000"/>
              </w:rPr>
              <w:t xml:space="preserve">lease outline any factors that have affected your career profile </w:t>
            </w:r>
            <w:r w:rsidR="00391208" w:rsidRPr="0094064B">
              <w:rPr>
                <w:rFonts w:asciiTheme="minorHAnsi" w:hAnsiTheme="minorHAnsi" w:cstheme="minorHAnsi"/>
                <w:bCs/>
                <w:color w:val="000000"/>
              </w:rPr>
              <w:t xml:space="preserve">or </w:t>
            </w:r>
            <w:r w:rsidR="007F009D" w:rsidRPr="0094064B">
              <w:rPr>
                <w:rFonts w:asciiTheme="minorHAnsi" w:hAnsiTheme="minorHAnsi" w:cstheme="minorHAnsi"/>
                <w:bCs/>
                <w:color w:val="000000"/>
              </w:rPr>
              <w:t xml:space="preserve">volume of output that you would like taken into account. </w:t>
            </w:r>
            <w:r>
              <w:rPr>
                <w:rFonts w:asciiTheme="minorHAnsi" w:hAnsiTheme="minorHAnsi" w:cstheme="minorHAnsi"/>
                <w:bCs/>
                <w:color w:val="000000"/>
              </w:rPr>
              <w:t xml:space="preserve">If you prefer to </w:t>
            </w:r>
            <w:r w:rsidR="007F009D" w:rsidRPr="0094064B">
              <w:rPr>
                <w:rFonts w:asciiTheme="minorHAnsi" w:hAnsiTheme="minorHAnsi" w:cstheme="minorHAnsi"/>
                <w:bCs/>
              </w:rPr>
              <w:t xml:space="preserve">keep specific details of </w:t>
            </w:r>
            <w:r>
              <w:rPr>
                <w:rFonts w:asciiTheme="minorHAnsi" w:hAnsiTheme="minorHAnsi" w:cstheme="minorHAnsi"/>
                <w:bCs/>
              </w:rPr>
              <w:t xml:space="preserve">these </w:t>
            </w:r>
            <w:r w:rsidR="007F009D" w:rsidRPr="0094064B">
              <w:rPr>
                <w:rFonts w:asciiTheme="minorHAnsi" w:hAnsiTheme="minorHAnsi" w:cstheme="minorHAnsi"/>
                <w:bCs/>
              </w:rPr>
              <w:t>factors confidential</w:t>
            </w:r>
            <w:r>
              <w:rPr>
                <w:rFonts w:asciiTheme="minorHAnsi" w:hAnsiTheme="minorHAnsi" w:cstheme="minorHAnsi"/>
                <w:bCs/>
              </w:rPr>
              <w:t>, please</w:t>
            </w:r>
            <w:r w:rsidR="007F009D" w:rsidRPr="0094064B">
              <w:rPr>
                <w:rFonts w:asciiTheme="minorHAnsi" w:hAnsiTheme="minorHAnsi" w:cstheme="minorHAnsi"/>
                <w:bCs/>
              </w:rPr>
              <w:t xml:space="preserve"> focus on their impact</w:t>
            </w:r>
            <w:r w:rsidR="00895FDC">
              <w:rPr>
                <w:rFonts w:asciiTheme="minorHAnsi" w:hAnsiTheme="minorHAnsi" w:cstheme="minorHAnsi"/>
                <w:bCs/>
              </w:rPr>
              <w:t>.</w:t>
            </w:r>
            <w:r w:rsidR="007F009D" w:rsidRPr="0094064B">
              <w:rPr>
                <w:rFonts w:asciiTheme="minorHAnsi" w:hAnsiTheme="minorHAnsi" w:cstheme="minorHAnsi"/>
                <w:bCs/>
              </w:rPr>
              <w:t xml:space="preserve"> </w:t>
            </w:r>
          </w:p>
        </w:tc>
      </w:tr>
      <w:tr w:rsidR="0094064B" w:rsidRPr="00B213C6" w14:paraId="0F55A3E6" w14:textId="77777777" w:rsidTr="00BB7020">
        <w:tc>
          <w:tcPr>
            <w:tcW w:w="9016" w:type="dxa"/>
            <w:shd w:val="clear" w:color="auto" w:fill="auto"/>
          </w:tcPr>
          <w:p w14:paraId="5CAAD8A1" w14:textId="77777777" w:rsidR="0094064B" w:rsidRDefault="0094064B" w:rsidP="00A97180">
            <w:pPr>
              <w:spacing w:before="120"/>
              <w:rPr>
                <w:rFonts w:asciiTheme="minorHAnsi" w:hAnsiTheme="minorHAnsi" w:cstheme="minorHAnsi"/>
                <w:bCs/>
                <w:color w:val="000000"/>
              </w:rPr>
            </w:pPr>
          </w:p>
          <w:p w14:paraId="6A4C299A" w14:textId="77777777" w:rsidR="00AF6744" w:rsidRDefault="00AF6744" w:rsidP="00A97180">
            <w:pPr>
              <w:spacing w:before="120"/>
              <w:rPr>
                <w:rFonts w:asciiTheme="minorHAnsi" w:hAnsiTheme="minorHAnsi" w:cstheme="minorHAnsi"/>
                <w:bCs/>
                <w:color w:val="000000"/>
              </w:rPr>
            </w:pPr>
          </w:p>
          <w:p w14:paraId="2D13E299" w14:textId="77777777" w:rsidR="0094064B" w:rsidRDefault="0094064B" w:rsidP="00A97180">
            <w:pPr>
              <w:spacing w:before="120"/>
              <w:rPr>
                <w:rFonts w:asciiTheme="minorHAnsi" w:hAnsiTheme="minorHAnsi" w:cstheme="minorHAnsi"/>
                <w:bCs/>
                <w:color w:val="000000"/>
              </w:rPr>
            </w:pPr>
          </w:p>
          <w:p w14:paraId="67CB3585" w14:textId="77777777" w:rsidR="00A34911" w:rsidRDefault="00A34911" w:rsidP="00A97180">
            <w:pPr>
              <w:spacing w:before="120"/>
              <w:rPr>
                <w:rFonts w:asciiTheme="minorHAnsi" w:hAnsiTheme="minorHAnsi" w:cstheme="minorHAnsi"/>
                <w:bCs/>
                <w:color w:val="000000"/>
              </w:rPr>
            </w:pPr>
          </w:p>
          <w:p w14:paraId="5D57003C" w14:textId="77777777" w:rsidR="0094064B" w:rsidRDefault="0094064B" w:rsidP="00A97180">
            <w:pPr>
              <w:spacing w:before="120"/>
              <w:rPr>
                <w:rFonts w:asciiTheme="minorHAnsi" w:hAnsiTheme="minorHAnsi" w:cstheme="minorHAnsi"/>
                <w:bCs/>
                <w:color w:val="000000"/>
              </w:rPr>
            </w:pPr>
          </w:p>
          <w:p w14:paraId="0ACA5619" w14:textId="72AD711A" w:rsidR="0094064B" w:rsidRPr="0094064B" w:rsidRDefault="0094064B" w:rsidP="0094064B">
            <w:pPr>
              <w:spacing w:before="120" w:after="120"/>
              <w:rPr>
                <w:rFonts w:asciiTheme="minorHAnsi" w:hAnsiTheme="minorHAnsi" w:cstheme="minorHAnsi"/>
                <w:bCs/>
                <w:color w:val="000000"/>
              </w:rPr>
            </w:pPr>
          </w:p>
        </w:tc>
      </w:tr>
    </w:tbl>
    <w:p w14:paraId="57F9206C" w14:textId="77777777" w:rsidR="00B57C01" w:rsidRDefault="00B57C01" w:rsidP="00B57C01">
      <w:pPr>
        <w:jc w:val="center"/>
        <w:rPr>
          <w:rFonts w:asciiTheme="minorHAnsi" w:hAnsiTheme="minorHAnsi" w:cs="Calibri"/>
          <w:b/>
          <w:bCs/>
          <w:lang w:eastAsia="en-GB"/>
        </w:rPr>
      </w:pPr>
    </w:p>
    <w:p w14:paraId="67108F84" w14:textId="77777777" w:rsidR="00A25EB0" w:rsidRDefault="00A25EB0" w:rsidP="007F009D">
      <w:pPr>
        <w:jc w:val="center"/>
        <w:rPr>
          <w:rFonts w:asciiTheme="minorHAnsi" w:hAnsiTheme="minorHAnsi" w:cs="Calibri"/>
          <w:b/>
          <w:bCs/>
          <w:lang w:eastAsia="en-GB"/>
        </w:rPr>
      </w:pPr>
    </w:p>
    <w:p w14:paraId="6A4CCA74" w14:textId="42483470" w:rsidR="007F009D" w:rsidRPr="007F009D" w:rsidRDefault="00B57C01" w:rsidP="007F009D">
      <w:pPr>
        <w:jc w:val="center"/>
      </w:pPr>
      <w:r>
        <w:rPr>
          <w:rFonts w:asciiTheme="minorHAnsi" w:hAnsiTheme="minorHAnsi" w:cs="Calibri"/>
          <w:b/>
          <w:bCs/>
          <w:lang w:eastAsia="en-GB"/>
        </w:rPr>
        <w:t xml:space="preserve">Please submit your completed form directly to </w:t>
      </w:r>
      <w:hyperlink r:id="rId12" w:history="1">
        <w:r w:rsidRPr="0094064B">
          <w:rPr>
            <w:rStyle w:val="Hyperlink"/>
            <w:rFonts w:asciiTheme="minorHAnsi" w:hAnsiTheme="minorHAnsi" w:cstheme="minorHAnsi"/>
            <w:b/>
            <w:bCs/>
          </w:rPr>
          <w:t>nominations@lsw.wales.ac.uk</w:t>
        </w:r>
      </w:hyperlink>
    </w:p>
    <w:sectPr w:rsidR="007F009D" w:rsidRPr="007F009D" w:rsidSect="00FE34F7">
      <w:headerReference w:type="even" r:id="rId13"/>
      <w:headerReference w:type="default" r:id="rId14"/>
      <w:footerReference w:type="default" r:id="rId15"/>
      <w:headerReference w:type="first" r:id="rId16"/>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EDA5" w14:textId="77777777" w:rsidR="00395877" w:rsidRDefault="00395877" w:rsidP="007F009D">
      <w:r>
        <w:separator/>
      </w:r>
    </w:p>
  </w:endnote>
  <w:endnote w:type="continuationSeparator" w:id="0">
    <w:p w14:paraId="5F4FC9F3" w14:textId="77777777" w:rsidR="00395877" w:rsidRDefault="00395877" w:rsidP="007F009D">
      <w:r>
        <w:continuationSeparator/>
      </w:r>
    </w:p>
  </w:endnote>
  <w:endnote w:type="continuationNotice" w:id="1">
    <w:p w14:paraId="0018D593" w14:textId="77777777" w:rsidR="00395877" w:rsidRDefault="00395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E42E" w14:textId="69865DBC" w:rsidR="004F25B1" w:rsidRPr="004F25B1" w:rsidRDefault="00000000" w:rsidP="004F25B1">
    <w:pPr>
      <w:jc w:val="center"/>
      <w:rPr>
        <w:rFonts w:asciiTheme="minorHAnsi" w:hAnsiTheme="minorHAnsi" w:cstheme="minorHAnsi"/>
        <w:sz w:val="20"/>
        <w:szCs w:val="20"/>
      </w:rPr>
    </w:pPr>
    <w:hyperlink r:id="rId1" w:history="1">
      <w:r w:rsidR="004F25B1" w:rsidRPr="004F25B1">
        <w:rPr>
          <w:rStyle w:val="Hyperlink"/>
          <w:rFonts w:asciiTheme="minorHAnsi" w:hAnsiTheme="minorHAnsi" w:cstheme="minorHAnsi"/>
          <w:sz w:val="20"/>
          <w:szCs w:val="20"/>
        </w:rPr>
        <w:t>nominations@lsw.wales.ac.uk</w:t>
      </w:r>
    </w:hyperlink>
    <w:r w:rsidR="00AC0D20" w:rsidRPr="00AC0D20">
      <w:rPr>
        <w:rStyle w:val="Hyperlink"/>
        <w:rFonts w:asciiTheme="minorHAnsi" w:hAnsiTheme="minorHAnsi" w:cstheme="minorHAnsi"/>
        <w:sz w:val="20"/>
        <w:szCs w:val="20"/>
        <w:u w:val="none"/>
      </w:rPr>
      <w:t xml:space="preserve"> </w:t>
    </w:r>
    <w:r w:rsidR="004F25B1" w:rsidRPr="004F25B1">
      <w:rPr>
        <w:rFonts w:asciiTheme="minorHAnsi" w:hAnsiTheme="minorHAnsi" w:cstheme="minorHAnsi"/>
        <w:sz w:val="20"/>
        <w:szCs w:val="20"/>
      </w:rPr>
      <w:t>|</w:t>
    </w:r>
    <w:r w:rsidR="00AC0D20">
      <w:rPr>
        <w:rFonts w:asciiTheme="minorHAnsi" w:hAnsiTheme="minorHAnsi" w:cstheme="minorHAnsi"/>
        <w:sz w:val="20"/>
        <w:szCs w:val="20"/>
      </w:rPr>
      <w:t xml:space="preserve"> </w:t>
    </w:r>
    <w:r w:rsidR="004F25B1" w:rsidRPr="004F25B1">
      <w:rPr>
        <w:rFonts w:asciiTheme="minorHAnsi" w:hAnsiTheme="minorHAnsi" w:cstheme="minorHAnsi"/>
        <w:sz w:val="20"/>
        <w:szCs w:val="20"/>
      </w:rPr>
      <w:t>029 2037 6954</w:t>
    </w:r>
    <w:r w:rsidR="00AC0D20">
      <w:rPr>
        <w:rFonts w:asciiTheme="minorHAnsi" w:hAnsiTheme="minorHAnsi" w:cstheme="minorHAnsi"/>
        <w:sz w:val="20"/>
        <w:szCs w:val="20"/>
      </w:rPr>
      <w:t xml:space="preserve"> </w:t>
    </w:r>
    <w:r w:rsidR="004F25B1" w:rsidRPr="004F25B1">
      <w:rPr>
        <w:rFonts w:asciiTheme="minorHAnsi" w:hAnsiTheme="minorHAnsi" w:cstheme="minorHAnsi"/>
        <w:sz w:val="20"/>
        <w:szCs w:val="20"/>
      </w:rPr>
      <w:t xml:space="preserve">| </w:t>
    </w:r>
    <w:hyperlink r:id="rId2" w:history="1">
      <w:r w:rsidR="004F25B1" w:rsidRPr="004F25B1">
        <w:rPr>
          <w:rStyle w:val="Hyperlink"/>
          <w:rFonts w:asciiTheme="minorHAnsi" w:hAnsiTheme="minorHAnsi" w:cstheme="minorHAnsi"/>
          <w:sz w:val="20"/>
          <w:szCs w:val="20"/>
        </w:rPr>
        <w:t>www.learnedsociety.wales</w:t>
      </w:r>
    </w:hyperlink>
    <w:r w:rsidR="004F25B1" w:rsidRPr="004F25B1">
      <w:rPr>
        <w:rFonts w:asciiTheme="minorHAnsi" w:hAnsiTheme="minorHAnsi" w:cstheme="minorHAnsi"/>
        <w:sz w:val="20"/>
        <w:szCs w:val="20"/>
      </w:rPr>
      <w:t xml:space="preserve"> </w:t>
    </w:r>
  </w:p>
  <w:p w14:paraId="2AB9A0A3" w14:textId="62C6E311" w:rsidR="004F25B1" w:rsidRPr="004F25B1" w:rsidRDefault="004F25B1" w:rsidP="004F25B1">
    <w:pPr>
      <w:jc w:val="center"/>
      <w:rPr>
        <w:rFonts w:asciiTheme="minorHAnsi" w:hAnsiTheme="minorHAnsi" w:cstheme="minorHAnsi"/>
        <w:sz w:val="20"/>
        <w:szCs w:val="20"/>
      </w:rPr>
    </w:pPr>
    <w:r w:rsidRPr="004F25B1">
      <w:rPr>
        <w:rFonts w:asciiTheme="minorHAnsi" w:hAnsiTheme="minorHAnsi" w:cstheme="minorHAnsi"/>
        <w:sz w:val="20"/>
        <w:szCs w:val="20"/>
      </w:rPr>
      <w:t>Learned Society of Wales | University Registry | King Edward VII Avenue | Cathays Park</w:t>
    </w:r>
    <w:r w:rsidR="00AC0D20">
      <w:rPr>
        <w:rFonts w:asciiTheme="minorHAnsi" w:hAnsiTheme="minorHAnsi" w:cstheme="minorHAnsi"/>
        <w:sz w:val="20"/>
        <w:szCs w:val="20"/>
      </w:rPr>
      <w:t xml:space="preserve"> </w:t>
    </w:r>
    <w:r w:rsidRPr="004F25B1">
      <w:rPr>
        <w:rFonts w:asciiTheme="minorHAnsi" w:hAnsiTheme="minorHAnsi" w:cstheme="minorHAnsi"/>
        <w:sz w:val="20"/>
        <w:szCs w:val="20"/>
      </w:rPr>
      <w:t>| Cardiff CF10 3NS</w:t>
    </w:r>
  </w:p>
  <w:p w14:paraId="2E5464A8" w14:textId="77777777" w:rsidR="004F25B1" w:rsidRDefault="004F2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771C" w14:textId="77777777" w:rsidR="00395877" w:rsidRDefault="00395877" w:rsidP="007F009D">
      <w:r>
        <w:separator/>
      </w:r>
    </w:p>
  </w:footnote>
  <w:footnote w:type="continuationSeparator" w:id="0">
    <w:p w14:paraId="44D482B7" w14:textId="77777777" w:rsidR="00395877" w:rsidRDefault="00395877" w:rsidP="007F009D">
      <w:r>
        <w:continuationSeparator/>
      </w:r>
    </w:p>
  </w:footnote>
  <w:footnote w:type="continuationNotice" w:id="1">
    <w:p w14:paraId="61BE86C4" w14:textId="77777777" w:rsidR="00395877" w:rsidRDefault="00395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4B5E" w14:textId="77777777" w:rsidR="004F25B1" w:rsidRDefault="00000000">
    <w:pPr>
      <w:pStyle w:val="Header"/>
    </w:pPr>
    <w:r>
      <w:rPr>
        <w:noProof/>
      </w:rPr>
      <w:pict w14:anchorId="580D3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9001" o:spid="_x0000_s1029" type="#_x0000_t136" style="position:absolute;margin-left:0;margin-top:0;width:445.4pt;height:190.85pt;rotation:315;z-index:-251658239;mso-position-horizontal:center;mso-position-horizontal-relative:margin;mso-position-vertical:center;mso-position-vertical-relative:margin" o:allowincell="f" fillcolor="silver" stroked="f">
          <v:fill opacity=".5"/>
          <v:textpath style="font-family:&quot;Calibri&quot;;font-size:1pt" string="202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AC8C" w14:textId="14CC3F69" w:rsidR="007F009D" w:rsidRPr="00BB1A4D" w:rsidRDefault="00000000" w:rsidP="007F2E07">
    <w:pPr>
      <w:pStyle w:val="Header"/>
      <w:tabs>
        <w:tab w:val="clear" w:pos="4513"/>
        <w:tab w:val="clear" w:pos="9026"/>
        <w:tab w:val="left" w:pos="5599"/>
        <w:tab w:val="right" w:pos="10466"/>
      </w:tabs>
      <w:jc w:val="center"/>
      <w:rPr>
        <w:rFonts w:cstheme="minorHAnsi"/>
        <w:b/>
        <w:u w:val="single"/>
      </w:rPr>
    </w:pPr>
    <w:r>
      <w:rPr>
        <w:noProof/>
      </w:rPr>
      <w:pict w14:anchorId="2D097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9002" o:spid="_x0000_s1030" type="#_x0000_t136" style="position:absolute;left:0;text-align:left;margin-left:0;margin-top:0;width:445.4pt;height:190.85pt;rotation:315;z-index:-251658238;mso-position-horizontal:center;mso-position-horizontal-relative:margin;mso-position-vertical:center;mso-position-vertical-relative:margin" o:allowincell="f" fillcolor="silver" stroked="f">
          <v:fill opacity=".5"/>
          <v:textpath style="font-family:&quot;Calibri&quot;;font-size:1pt" string="2024-25"/>
          <w10:wrap anchorx="margin" anchory="margin"/>
        </v:shape>
      </w:pict>
    </w:r>
    <w:r w:rsidR="007F2E07">
      <w:rPr>
        <w:noProof/>
      </w:rPr>
      <w:drawing>
        <wp:inline distT="0" distB="0" distL="0" distR="0" wp14:anchorId="623FE51E" wp14:editId="484595CD">
          <wp:extent cx="3230088" cy="64522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strapline English.png"/>
                  <pic:cNvPicPr/>
                </pic:nvPicPr>
                <pic:blipFill rotWithShape="1">
                  <a:blip r:embed="rId1">
                    <a:extLst>
                      <a:ext uri="{28A0092B-C50C-407E-A947-70E740481C1C}">
                        <a14:useLocalDpi xmlns:a14="http://schemas.microsoft.com/office/drawing/2010/main" val="0"/>
                      </a:ext>
                    </a:extLst>
                  </a:blip>
                  <a:srcRect b="10204"/>
                  <a:stretch/>
                </pic:blipFill>
                <pic:spPr bwMode="auto">
                  <a:xfrm>
                    <a:off x="0" y="0"/>
                    <a:ext cx="3264360" cy="652069"/>
                  </a:xfrm>
                  <a:prstGeom prst="rect">
                    <a:avLst/>
                  </a:prstGeom>
                  <a:ln>
                    <a:noFill/>
                  </a:ln>
                  <a:extLst>
                    <a:ext uri="{53640926-AAD7-44D8-BBD7-CCE9431645EC}">
                      <a14:shadowObscured xmlns:a14="http://schemas.microsoft.com/office/drawing/2010/main"/>
                    </a:ext>
                  </a:extLst>
                </pic:spPr>
              </pic:pic>
            </a:graphicData>
          </a:graphic>
        </wp:inline>
      </w:drawing>
    </w:r>
  </w:p>
  <w:p w14:paraId="543EB549" w14:textId="77777777" w:rsidR="007F009D" w:rsidRPr="007F009D" w:rsidRDefault="007F009D" w:rsidP="007F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905D" w14:textId="77777777" w:rsidR="004F25B1" w:rsidRDefault="00000000">
    <w:pPr>
      <w:pStyle w:val="Header"/>
    </w:pPr>
    <w:r>
      <w:rPr>
        <w:noProof/>
      </w:rPr>
      <w:pict w14:anchorId="5D562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9000" o:spid="_x0000_s1028" type="#_x0000_t136" style="position:absolute;margin-left:0;margin-top:0;width:445.4pt;height:190.85pt;rotation:315;z-index:-251658240;mso-position-horizontal:center;mso-position-horizontal-relative:margin;mso-position-vertical:center;mso-position-vertical-relative:margin" o:allowincell="f" fillcolor="silver" stroked="f">
          <v:fill opacity=".5"/>
          <v:textpath style="font-family:&quot;Calibri&quot;;font-size:1pt" string="202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6288C"/>
    <w:multiLevelType w:val="hybridMultilevel"/>
    <w:tmpl w:val="0A04919C"/>
    <w:lvl w:ilvl="0" w:tplc="8B64FD9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194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9D"/>
    <w:rsid w:val="0003256B"/>
    <w:rsid w:val="000364D3"/>
    <w:rsid w:val="00081461"/>
    <w:rsid w:val="000850CC"/>
    <w:rsid w:val="000C5DBB"/>
    <w:rsid w:val="000D050F"/>
    <w:rsid w:val="000D695E"/>
    <w:rsid w:val="000D730B"/>
    <w:rsid w:val="000D7807"/>
    <w:rsid w:val="00196594"/>
    <w:rsid w:val="00325D23"/>
    <w:rsid w:val="00335C2D"/>
    <w:rsid w:val="003455B0"/>
    <w:rsid w:val="00391208"/>
    <w:rsid w:val="00395877"/>
    <w:rsid w:val="003E23F4"/>
    <w:rsid w:val="0044474A"/>
    <w:rsid w:val="004F25B1"/>
    <w:rsid w:val="00545CC6"/>
    <w:rsid w:val="005519A0"/>
    <w:rsid w:val="005702D2"/>
    <w:rsid w:val="005715E2"/>
    <w:rsid w:val="00587FC3"/>
    <w:rsid w:val="00622431"/>
    <w:rsid w:val="00625744"/>
    <w:rsid w:val="00653DCA"/>
    <w:rsid w:val="006C352E"/>
    <w:rsid w:val="006F16D4"/>
    <w:rsid w:val="00702E93"/>
    <w:rsid w:val="00780C83"/>
    <w:rsid w:val="007E24CA"/>
    <w:rsid w:val="007F009D"/>
    <w:rsid w:val="007F2E07"/>
    <w:rsid w:val="00895FDC"/>
    <w:rsid w:val="008C4653"/>
    <w:rsid w:val="008E1716"/>
    <w:rsid w:val="00912A8B"/>
    <w:rsid w:val="00934A7F"/>
    <w:rsid w:val="00937985"/>
    <w:rsid w:val="0094064B"/>
    <w:rsid w:val="00A175E4"/>
    <w:rsid w:val="00A25EB0"/>
    <w:rsid w:val="00A34911"/>
    <w:rsid w:val="00A958F0"/>
    <w:rsid w:val="00A97180"/>
    <w:rsid w:val="00AC0D20"/>
    <w:rsid w:val="00AF6744"/>
    <w:rsid w:val="00B0429C"/>
    <w:rsid w:val="00B1451D"/>
    <w:rsid w:val="00B213C6"/>
    <w:rsid w:val="00B2213F"/>
    <w:rsid w:val="00B57C01"/>
    <w:rsid w:val="00B70F83"/>
    <w:rsid w:val="00B83C46"/>
    <w:rsid w:val="00BB7020"/>
    <w:rsid w:val="00C27E96"/>
    <w:rsid w:val="00C3161C"/>
    <w:rsid w:val="00C44323"/>
    <w:rsid w:val="00C45121"/>
    <w:rsid w:val="00C526A6"/>
    <w:rsid w:val="00C6375B"/>
    <w:rsid w:val="00CA1B7D"/>
    <w:rsid w:val="00CA5D17"/>
    <w:rsid w:val="00CF5D33"/>
    <w:rsid w:val="00D74250"/>
    <w:rsid w:val="00D820E6"/>
    <w:rsid w:val="00DC3525"/>
    <w:rsid w:val="00E10A5C"/>
    <w:rsid w:val="00E24AD0"/>
    <w:rsid w:val="00E62CB4"/>
    <w:rsid w:val="00E955C7"/>
    <w:rsid w:val="00EA5D66"/>
    <w:rsid w:val="00EA623E"/>
    <w:rsid w:val="00ED1ACA"/>
    <w:rsid w:val="00ED5AA9"/>
    <w:rsid w:val="00F02CC6"/>
    <w:rsid w:val="00F87FE4"/>
    <w:rsid w:val="00FD57EB"/>
    <w:rsid w:val="00FE34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3CB0E"/>
  <w15:chartTrackingRefBased/>
  <w15:docId w15:val="{829C23D2-FD7B-489D-8137-5ED9A284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9D"/>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7F009D"/>
    <w:pPr>
      <w:jc w:val="center"/>
      <w:outlineLvl w:val="0"/>
    </w:pPr>
    <w:rPr>
      <w:b/>
    </w:rPr>
  </w:style>
  <w:style w:type="paragraph" w:styleId="Heading2">
    <w:name w:val="heading 2"/>
    <w:basedOn w:val="Normal"/>
    <w:next w:val="Normal"/>
    <w:link w:val="Heading2Char"/>
    <w:uiPriority w:val="9"/>
    <w:unhideWhenUsed/>
    <w:qFormat/>
    <w:rsid w:val="007F00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09D"/>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F009D"/>
  </w:style>
  <w:style w:type="paragraph" w:styleId="Footer">
    <w:name w:val="footer"/>
    <w:basedOn w:val="Normal"/>
    <w:link w:val="FooterChar"/>
    <w:uiPriority w:val="99"/>
    <w:unhideWhenUsed/>
    <w:rsid w:val="007F009D"/>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F009D"/>
  </w:style>
  <w:style w:type="character" w:customStyle="1" w:styleId="Heading1Char">
    <w:name w:val="Heading 1 Char"/>
    <w:basedOn w:val="DefaultParagraphFont"/>
    <w:link w:val="Heading1"/>
    <w:uiPriority w:val="9"/>
    <w:rsid w:val="007F009D"/>
    <w:rPr>
      <w:rFonts w:ascii="Arial" w:hAnsi="Arial" w:cs="Arial"/>
      <w:b/>
      <w:sz w:val="24"/>
      <w:szCs w:val="24"/>
    </w:rPr>
  </w:style>
  <w:style w:type="character" w:customStyle="1" w:styleId="Heading2Char">
    <w:name w:val="Heading 2 Char"/>
    <w:basedOn w:val="DefaultParagraphFont"/>
    <w:link w:val="Heading2"/>
    <w:uiPriority w:val="9"/>
    <w:rsid w:val="007F009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7F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009D"/>
    <w:rPr>
      <w:color w:val="808080"/>
    </w:rPr>
  </w:style>
  <w:style w:type="character" w:styleId="Hyperlink">
    <w:name w:val="Hyperlink"/>
    <w:uiPriority w:val="99"/>
    <w:unhideWhenUsed/>
    <w:rsid w:val="004F25B1"/>
    <w:rPr>
      <w:color w:val="0000FF"/>
      <w:u w:val="single"/>
    </w:rPr>
  </w:style>
  <w:style w:type="paragraph" w:styleId="BalloonText">
    <w:name w:val="Balloon Text"/>
    <w:basedOn w:val="Normal"/>
    <w:link w:val="BalloonTextChar"/>
    <w:uiPriority w:val="99"/>
    <w:semiHidden/>
    <w:unhideWhenUsed/>
    <w:rsid w:val="007F2E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E07"/>
    <w:rPr>
      <w:rFonts w:ascii="Segoe UI" w:hAnsi="Segoe UI" w:cs="Segoe UI"/>
      <w:sz w:val="18"/>
      <w:szCs w:val="18"/>
    </w:rPr>
  </w:style>
  <w:style w:type="character" w:styleId="CommentReference">
    <w:name w:val="annotation reference"/>
    <w:basedOn w:val="DefaultParagraphFont"/>
    <w:uiPriority w:val="99"/>
    <w:semiHidden/>
    <w:unhideWhenUsed/>
    <w:rsid w:val="008E1716"/>
    <w:rPr>
      <w:sz w:val="16"/>
      <w:szCs w:val="16"/>
    </w:rPr>
  </w:style>
  <w:style w:type="paragraph" w:styleId="CommentText">
    <w:name w:val="annotation text"/>
    <w:basedOn w:val="Normal"/>
    <w:link w:val="CommentTextChar"/>
    <w:uiPriority w:val="99"/>
    <w:unhideWhenUsed/>
    <w:rsid w:val="008E1716"/>
    <w:rPr>
      <w:sz w:val="20"/>
      <w:szCs w:val="20"/>
    </w:rPr>
  </w:style>
  <w:style w:type="character" w:customStyle="1" w:styleId="CommentTextChar">
    <w:name w:val="Comment Text Char"/>
    <w:basedOn w:val="DefaultParagraphFont"/>
    <w:link w:val="CommentText"/>
    <w:uiPriority w:val="99"/>
    <w:rsid w:val="008E171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E1716"/>
    <w:rPr>
      <w:b/>
      <w:bCs/>
    </w:rPr>
  </w:style>
  <w:style w:type="character" w:customStyle="1" w:styleId="CommentSubjectChar">
    <w:name w:val="Comment Subject Char"/>
    <w:basedOn w:val="CommentTextChar"/>
    <w:link w:val="CommentSubject"/>
    <w:uiPriority w:val="99"/>
    <w:semiHidden/>
    <w:rsid w:val="008E1716"/>
    <w:rPr>
      <w:rFonts w:ascii="Arial" w:hAnsi="Arial" w:cs="Arial"/>
      <w:b/>
      <w:bCs/>
      <w:sz w:val="20"/>
      <w:szCs w:val="20"/>
    </w:rPr>
  </w:style>
  <w:style w:type="character" w:styleId="Mention">
    <w:name w:val="Mention"/>
    <w:basedOn w:val="DefaultParagraphFont"/>
    <w:uiPriority w:val="99"/>
    <w:unhideWhenUsed/>
    <w:rsid w:val="008E1716"/>
    <w:rPr>
      <w:color w:val="2B579A"/>
      <w:shd w:val="clear" w:color="auto" w:fill="E1DFDD"/>
    </w:rPr>
  </w:style>
  <w:style w:type="character" w:styleId="UnresolvedMention">
    <w:name w:val="Unresolved Mention"/>
    <w:basedOn w:val="DefaultParagraphFont"/>
    <w:uiPriority w:val="99"/>
    <w:semiHidden/>
    <w:unhideWhenUsed/>
    <w:rsid w:val="00E955C7"/>
    <w:rPr>
      <w:color w:val="605E5C"/>
      <w:shd w:val="clear" w:color="auto" w:fill="E1DFDD"/>
    </w:rPr>
  </w:style>
  <w:style w:type="character" w:styleId="FollowedHyperlink">
    <w:name w:val="FollowedHyperlink"/>
    <w:basedOn w:val="DefaultParagraphFont"/>
    <w:uiPriority w:val="99"/>
    <w:semiHidden/>
    <w:unhideWhenUsed/>
    <w:rsid w:val="00E955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minations@lsw.wales.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arnedsociety.wales/fellowship-election-guidance-2024-2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earnedsociety.wales/fellowship-election-guidance-2024-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learnedsociety.wales" TargetMode="External"/><Relationship Id="rId1" Type="http://schemas.openxmlformats.org/officeDocument/2006/relationships/hyperlink" Target="mailto:nominations@lsw.wales.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7B18F4F1DDF4E9781F690CAB90888" ma:contentTypeVersion="22" ma:contentTypeDescription="Create a new document." ma:contentTypeScope="" ma:versionID="952f3fa3928320953dca1ba72c1165df">
  <xsd:schema xmlns:xsd="http://www.w3.org/2001/XMLSchema" xmlns:xs="http://www.w3.org/2001/XMLSchema" xmlns:p="http://schemas.microsoft.com/office/2006/metadata/properties" xmlns:ns2="e9346c69-e45b-4b17-827a-3d9711b8be6a" xmlns:ns3="bc17536e-7ed5-453b-ba9d-4785521b5091" targetNamespace="http://schemas.microsoft.com/office/2006/metadata/properties" ma:root="true" ma:fieldsID="626fff0b38a988b93555d5fc8b38b223" ns2:_="" ns3:_="">
    <xsd:import namespace="e9346c69-e45b-4b17-827a-3d9711b8be6a"/>
    <xsd:import namespace="bc17536e-7ed5-453b-ba9d-4785521b5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etails" minOccurs="0"/>
                <xsd:element ref="ns2:InformationSubmitted"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6c69-e45b-4b17-827a-3d9711b8b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tails" ma:index="25" nillable="true" ma:displayName="Details" ma:format="Dropdown" ma:internalName="Details">
      <xsd:simpleType>
        <xsd:restriction base="dms:Note">
          <xsd:maxLength value="255"/>
        </xsd:restriction>
      </xsd:simpleType>
    </xsd:element>
    <xsd:element name="InformationSubmitted" ma:index="26" nillable="true" ma:displayName="Information Submitted" ma:default="0" ma:format="Dropdown" ma:internalName="InformationSubmitted">
      <xsd:simpleType>
        <xsd:restriction base="dms:Boolean"/>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17536e-7ed5-453b-ba9d-4785521b50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31f480-94f1-4f4e-94b5-783c47bae377}" ma:internalName="TaxCatchAll" ma:showField="CatchAllData" ma:web="bc17536e-7ed5-453b-ba9d-4785521b5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346c69-e45b-4b17-827a-3d9711b8be6a">
      <Terms xmlns="http://schemas.microsoft.com/office/infopath/2007/PartnerControls"/>
    </lcf76f155ced4ddcb4097134ff3c332f>
    <TaxCatchAll xmlns="bc17536e-7ed5-453b-ba9d-4785521b5091" xsi:nil="true"/>
    <Details xmlns="e9346c69-e45b-4b17-827a-3d9711b8be6a" xsi:nil="true"/>
    <InformationSubmitted xmlns="e9346c69-e45b-4b17-827a-3d9711b8be6a">false</InformationSubmitted>
    <Thumbnail xmlns="e9346c69-e45b-4b17-827a-3d9711b8be6a" xsi:nil="true"/>
  </documentManagement>
</p:properties>
</file>

<file path=customXml/itemProps1.xml><?xml version="1.0" encoding="utf-8"?>
<ds:datastoreItem xmlns:ds="http://schemas.openxmlformats.org/officeDocument/2006/customXml" ds:itemID="{6517A1F9-5FCF-4373-A0E2-169843DB86DD}">
  <ds:schemaRefs>
    <ds:schemaRef ds:uri="http://schemas.microsoft.com/sharepoint/v3/contenttype/forms"/>
  </ds:schemaRefs>
</ds:datastoreItem>
</file>

<file path=customXml/itemProps2.xml><?xml version="1.0" encoding="utf-8"?>
<ds:datastoreItem xmlns:ds="http://schemas.openxmlformats.org/officeDocument/2006/customXml" ds:itemID="{7B00B67D-27F0-4F79-AD3F-2C0FFFC32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6c69-e45b-4b17-827a-3d9711b8be6a"/>
    <ds:schemaRef ds:uri="bc17536e-7ed5-453b-ba9d-4785521b5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3C159-E221-4ACC-8413-103696B50D4B}">
  <ds:schemaRefs>
    <ds:schemaRef ds:uri="http://schemas.microsoft.com/office/2006/metadata/properties"/>
    <ds:schemaRef ds:uri="http://schemas.microsoft.com/office/infopath/2007/PartnerControls"/>
    <ds:schemaRef ds:uri="e9346c69-e45b-4b17-827a-3d9711b8be6a"/>
    <ds:schemaRef ds:uri="bc17536e-7ed5-453b-ba9d-4785521b50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Learned Society of Wales</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Pollard</dc:creator>
  <cp:keywords/>
  <dc:description/>
  <cp:lastModifiedBy>Fiona Gaskell</cp:lastModifiedBy>
  <cp:revision>42</cp:revision>
  <dcterms:created xsi:type="dcterms:W3CDTF">2020-05-13T12:13:00Z</dcterms:created>
  <dcterms:modified xsi:type="dcterms:W3CDTF">2024-06-10T15:33:00Z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0x0101008F57B18F4F1DDF4E9781F690CAB90888</vt:lpwstr>
  </property>
  <property fmtid="{D5CDD505-2E9C-101B-9397-08002B2CF9AE}" pid="3" name="MediaServiceImageTags">
    <vt:lpwstr/>
  </property>
</Properties>
</file>